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C9" w:rsidRPr="000D13C9" w:rsidRDefault="000D13C9" w:rsidP="000D13C9">
      <w:pPr>
        <w:jc w:val="center"/>
        <w:rPr>
          <w:rFonts w:ascii="Monotype Corsiva" w:hAnsi="Monotype Corsiva"/>
          <w:sz w:val="48"/>
          <w:szCs w:val="48"/>
        </w:rPr>
      </w:pPr>
      <w:r w:rsidRPr="000D13C9">
        <w:rPr>
          <w:rFonts w:ascii="Monotype Corsiva" w:hAnsi="Monotype Corsiva"/>
          <w:sz w:val="56"/>
          <w:szCs w:val="56"/>
        </w:rPr>
        <w:t>Toltorpsdalens Egnahemsförening</w:t>
      </w:r>
      <w:r w:rsidR="002D589B">
        <w:rPr>
          <w:rFonts w:ascii="Monotype Corsiva" w:hAnsi="Monotype Corsiva"/>
          <w:sz w:val="56"/>
          <w:szCs w:val="56"/>
        </w:rPr>
        <w:t xml:space="preserve">     </w:t>
      </w:r>
      <w:r w:rsidRPr="000D13C9">
        <w:rPr>
          <w:rFonts w:ascii="Monotype Corsiva" w:hAnsi="Monotype Corsiva"/>
          <w:sz w:val="48"/>
          <w:szCs w:val="48"/>
        </w:rPr>
        <w:t>Föreningen bildad1914</w:t>
      </w:r>
    </w:p>
    <w:p w:rsidR="00681592" w:rsidRPr="002D589B" w:rsidRDefault="008D4EA9" w:rsidP="000D13C9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HÖSTMÖTE</w:t>
      </w:r>
    </w:p>
    <w:p w:rsidR="001D576E" w:rsidRPr="002D589B" w:rsidRDefault="008D4EA9" w:rsidP="001D576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Onsd</w:t>
      </w:r>
      <w:r w:rsidR="001D576E" w:rsidRPr="002D589B">
        <w:rPr>
          <w:b/>
          <w:sz w:val="44"/>
          <w:szCs w:val="44"/>
        </w:rPr>
        <w:t>ag den 1</w:t>
      </w:r>
      <w:r>
        <w:rPr>
          <w:b/>
          <w:sz w:val="44"/>
          <w:szCs w:val="44"/>
        </w:rPr>
        <w:t>5</w:t>
      </w:r>
      <w:r w:rsidR="00215634">
        <w:rPr>
          <w:b/>
          <w:sz w:val="44"/>
          <w:szCs w:val="44"/>
        </w:rPr>
        <w:t>/11</w:t>
      </w:r>
      <w:r w:rsidR="001D576E" w:rsidRPr="002D589B">
        <w:rPr>
          <w:b/>
          <w:sz w:val="44"/>
          <w:szCs w:val="44"/>
        </w:rPr>
        <w:t xml:space="preserve"> </w:t>
      </w:r>
      <w:proofErr w:type="spellStart"/>
      <w:r w:rsidR="001D576E" w:rsidRPr="002D589B">
        <w:rPr>
          <w:b/>
          <w:sz w:val="44"/>
          <w:szCs w:val="44"/>
        </w:rPr>
        <w:t>kl</w:t>
      </w:r>
      <w:proofErr w:type="spellEnd"/>
      <w:r w:rsidR="001D576E" w:rsidRPr="002D589B">
        <w:rPr>
          <w:b/>
          <w:sz w:val="44"/>
          <w:szCs w:val="44"/>
        </w:rPr>
        <w:t xml:space="preserve"> 18.30</w:t>
      </w:r>
      <w:r w:rsidR="00215634">
        <w:rPr>
          <w:b/>
          <w:sz w:val="44"/>
          <w:szCs w:val="44"/>
        </w:rPr>
        <w:t xml:space="preserve"> i skolans matsal</w:t>
      </w:r>
    </w:p>
    <w:p w:rsidR="000D13C9" w:rsidRDefault="00AE3F0F" w:rsidP="000D13C9">
      <w:pPr>
        <w:rPr>
          <w:sz w:val="32"/>
          <w:szCs w:val="32"/>
        </w:rPr>
      </w:pPr>
      <w:r>
        <w:rPr>
          <w:sz w:val="32"/>
          <w:szCs w:val="32"/>
        </w:rPr>
        <w:t>Det byggs som aldrig förr i Mölndal!</w:t>
      </w:r>
      <w:r w:rsidR="000C73CF">
        <w:rPr>
          <w:sz w:val="32"/>
          <w:szCs w:val="32"/>
        </w:rPr>
        <w:t xml:space="preserve"> </w:t>
      </w:r>
      <w:r w:rsidR="008D4EA9">
        <w:rPr>
          <w:sz w:val="32"/>
          <w:szCs w:val="32"/>
        </w:rPr>
        <w:t xml:space="preserve">Björn Marklund från Mölndals Stad berättar om </w:t>
      </w:r>
      <w:r w:rsidR="008D4EA9" w:rsidRPr="008D4EA9">
        <w:rPr>
          <w:b/>
          <w:sz w:val="32"/>
          <w:szCs w:val="32"/>
        </w:rPr>
        <w:t>Vision 2022</w:t>
      </w:r>
      <w:r w:rsidR="000D13C9">
        <w:rPr>
          <w:sz w:val="32"/>
          <w:szCs w:val="32"/>
        </w:rPr>
        <w:t xml:space="preserve"> </w:t>
      </w:r>
      <w:r w:rsidR="008D4EA9">
        <w:rPr>
          <w:sz w:val="32"/>
          <w:szCs w:val="32"/>
        </w:rPr>
        <w:t xml:space="preserve"> - Mölndals stadsutveckling</w:t>
      </w:r>
      <w:r w:rsidR="000D13C9">
        <w:rPr>
          <w:sz w:val="32"/>
          <w:szCs w:val="32"/>
        </w:rPr>
        <w:t>.</w:t>
      </w:r>
    </w:p>
    <w:p w:rsidR="008D4EA9" w:rsidRDefault="008D4EA9" w:rsidP="000D13C9">
      <w:pPr>
        <w:rPr>
          <w:sz w:val="32"/>
          <w:szCs w:val="32"/>
        </w:rPr>
      </w:pPr>
      <w:r>
        <w:rPr>
          <w:sz w:val="32"/>
          <w:szCs w:val="32"/>
        </w:rPr>
        <w:t>Därefter sedvanliga mötesförhandlingar</w:t>
      </w:r>
      <w:r w:rsidR="00AE3F0F">
        <w:rPr>
          <w:sz w:val="32"/>
          <w:szCs w:val="32"/>
        </w:rPr>
        <w:t xml:space="preserve"> samt lägesrapport från valberedningen</w:t>
      </w:r>
      <w:r>
        <w:rPr>
          <w:sz w:val="32"/>
          <w:szCs w:val="32"/>
        </w:rPr>
        <w:t>.</w:t>
      </w:r>
    </w:p>
    <w:p w:rsidR="008D4EA9" w:rsidRDefault="008D4EA9" w:rsidP="000D13C9">
      <w:pPr>
        <w:rPr>
          <w:sz w:val="32"/>
          <w:szCs w:val="32"/>
        </w:rPr>
      </w:pPr>
      <w:r>
        <w:rPr>
          <w:sz w:val="32"/>
          <w:szCs w:val="32"/>
        </w:rPr>
        <w:t>Mötet avslutas med att Martin Johnston</w:t>
      </w:r>
      <w:r w:rsidR="00AE3F0F">
        <w:rPr>
          <w:sz w:val="32"/>
          <w:szCs w:val="32"/>
        </w:rPr>
        <w:t xml:space="preserve"> går igenom Grannsamverkan – hur fungerar det i praktiken och </w:t>
      </w:r>
      <w:r w:rsidR="007539F1">
        <w:rPr>
          <w:sz w:val="32"/>
          <w:szCs w:val="32"/>
        </w:rPr>
        <w:t>i</w:t>
      </w:r>
      <w:r w:rsidR="00AE3F0F">
        <w:rPr>
          <w:sz w:val="32"/>
          <w:szCs w:val="32"/>
        </w:rPr>
        <w:t xml:space="preserve"> Facebookgruppen.</w:t>
      </w:r>
      <w:r>
        <w:rPr>
          <w:sz w:val="32"/>
          <w:szCs w:val="32"/>
        </w:rPr>
        <w:t xml:space="preserve"> </w:t>
      </w:r>
    </w:p>
    <w:p w:rsidR="00AE3F0F" w:rsidRDefault="00AE3F0F" w:rsidP="000D13C9">
      <w:pPr>
        <w:rPr>
          <w:sz w:val="32"/>
          <w:szCs w:val="32"/>
        </w:rPr>
      </w:pPr>
      <w:r>
        <w:rPr>
          <w:sz w:val="32"/>
          <w:szCs w:val="32"/>
        </w:rPr>
        <w:t>Lättare fika serveras.</w:t>
      </w:r>
    </w:p>
    <w:p w:rsidR="00AE3F0F" w:rsidRDefault="00AE3F0F" w:rsidP="000D13C9">
      <w:pPr>
        <w:rPr>
          <w:sz w:val="32"/>
          <w:szCs w:val="32"/>
        </w:rPr>
      </w:pPr>
    </w:p>
    <w:p w:rsidR="00AE3F0F" w:rsidRDefault="00215634" w:rsidP="00AE3F0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MEDLEMS</w:t>
      </w:r>
      <w:r w:rsidR="00AE3F0F" w:rsidRPr="00AE3F0F">
        <w:rPr>
          <w:b/>
          <w:sz w:val="56"/>
          <w:szCs w:val="56"/>
        </w:rPr>
        <w:t>AKTIVITET</w:t>
      </w:r>
      <w:r>
        <w:rPr>
          <w:b/>
          <w:sz w:val="56"/>
          <w:szCs w:val="56"/>
        </w:rPr>
        <w:t>ER</w:t>
      </w:r>
    </w:p>
    <w:p w:rsidR="00AE3F0F" w:rsidRDefault="00E06CD3" w:rsidP="00AE3F0F">
      <w:pPr>
        <w:rPr>
          <w:b/>
          <w:sz w:val="36"/>
          <w:szCs w:val="36"/>
        </w:rPr>
      </w:pPr>
      <w:proofErr w:type="spellStart"/>
      <w:r w:rsidRPr="000C73CF">
        <w:rPr>
          <w:b/>
          <w:sz w:val="36"/>
          <w:szCs w:val="36"/>
        </w:rPr>
        <w:t>Ölprovning</w:t>
      </w:r>
      <w:proofErr w:type="spellEnd"/>
      <w:r w:rsidRPr="000C73CF">
        <w:rPr>
          <w:b/>
          <w:sz w:val="36"/>
          <w:szCs w:val="36"/>
        </w:rPr>
        <w:t xml:space="preserve"> med tilltugg</w:t>
      </w:r>
      <w:r w:rsidR="00215634">
        <w:rPr>
          <w:b/>
          <w:sz w:val="36"/>
          <w:szCs w:val="36"/>
        </w:rPr>
        <w:t xml:space="preserve"> den 18/11</w:t>
      </w:r>
      <w:r w:rsidRPr="00E06CD3">
        <w:rPr>
          <w:sz w:val="36"/>
          <w:szCs w:val="36"/>
        </w:rPr>
        <w:t xml:space="preserve"> </w:t>
      </w:r>
      <w:proofErr w:type="spellStart"/>
      <w:r w:rsidR="00E76A3B">
        <w:rPr>
          <w:sz w:val="36"/>
          <w:szCs w:val="36"/>
        </w:rPr>
        <w:t>kl</w:t>
      </w:r>
      <w:proofErr w:type="spellEnd"/>
      <w:r w:rsidR="00E76A3B">
        <w:rPr>
          <w:sz w:val="36"/>
          <w:szCs w:val="36"/>
        </w:rPr>
        <w:t xml:space="preserve"> 13.00 </w:t>
      </w:r>
      <w:r w:rsidRPr="00E06CD3">
        <w:rPr>
          <w:sz w:val="36"/>
          <w:szCs w:val="36"/>
        </w:rPr>
        <w:t xml:space="preserve">på </w:t>
      </w:r>
      <w:r>
        <w:rPr>
          <w:sz w:val="36"/>
          <w:szCs w:val="36"/>
        </w:rPr>
        <w:t>Oceanbryggeriet, Ragnar Thorngrens gata 12, Mölndal.</w:t>
      </w:r>
      <w:r w:rsidR="000C73CF">
        <w:rPr>
          <w:sz w:val="36"/>
          <w:szCs w:val="36"/>
        </w:rPr>
        <w:t xml:space="preserve"> Kostnad 200:-/person, deltagarantal begränsat. Anmälan och ytterligare upplysningar – ring Göran Ståhle </w:t>
      </w:r>
      <w:proofErr w:type="spellStart"/>
      <w:r w:rsidR="000C73CF">
        <w:rPr>
          <w:sz w:val="36"/>
          <w:szCs w:val="36"/>
        </w:rPr>
        <w:t>tel</w:t>
      </w:r>
      <w:proofErr w:type="spellEnd"/>
      <w:r w:rsidR="000C73CF">
        <w:rPr>
          <w:sz w:val="36"/>
          <w:szCs w:val="36"/>
        </w:rPr>
        <w:t xml:space="preserve"> </w:t>
      </w:r>
      <w:proofErr w:type="gramStart"/>
      <w:r w:rsidR="000C73CF">
        <w:rPr>
          <w:sz w:val="36"/>
          <w:szCs w:val="36"/>
        </w:rPr>
        <w:t>031-418025</w:t>
      </w:r>
      <w:proofErr w:type="gramEnd"/>
      <w:r w:rsidR="000C73CF">
        <w:rPr>
          <w:sz w:val="36"/>
          <w:szCs w:val="36"/>
        </w:rPr>
        <w:t xml:space="preserve"> </w:t>
      </w:r>
      <w:r w:rsidR="000C73CF" w:rsidRPr="00E76A3B">
        <w:rPr>
          <w:b/>
          <w:sz w:val="36"/>
          <w:szCs w:val="36"/>
        </w:rPr>
        <w:t xml:space="preserve">senast </w:t>
      </w:r>
      <w:r w:rsidR="00E76A3B" w:rsidRPr="00E76A3B">
        <w:rPr>
          <w:b/>
          <w:sz w:val="36"/>
          <w:szCs w:val="36"/>
        </w:rPr>
        <w:t>9</w:t>
      </w:r>
      <w:r w:rsidR="000C73CF" w:rsidRPr="00E76A3B">
        <w:rPr>
          <w:b/>
          <w:sz w:val="36"/>
          <w:szCs w:val="36"/>
        </w:rPr>
        <w:t xml:space="preserve"> november</w:t>
      </w:r>
      <w:r w:rsidR="000C73CF">
        <w:rPr>
          <w:sz w:val="36"/>
          <w:szCs w:val="36"/>
        </w:rPr>
        <w:t xml:space="preserve">. </w:t>
      </w:r>
    </w:p>
    <w:p w:rsidR="00215634" w:rsidRDefault="00215634" w:rsidP="00AE3F0F">
      <w:pPr>
        <w:rPr>
          <w:sz w:val="36"/>
          <w:szCs w:val="36"/>
        </w:rPr>
      </w:pPr>
      <w:r w:rsidRPr="007539F1">
        <w:rPr>
          <w:sz w:val="36"/>
          <w:szCs w:val="36"/>
        </w:rPr>
        <w:t xml:space="preserve">Vill du se </w:t>
      </w:r>
      <w:r w:rsidRPr="007539F1">
        <w:rPr>
          <w:b/>
          <w:sz w:val="36"/>
          <w:szCs w:val="36"/>
        </w:rPr>
        <w:t>Karl-Gerhard på Stadsteatern den 6/1 -</w:t>
      </w:r>
      <w:r w:rsidR="004E6D41">
        <w:rPr>
          <w:b/>
          <w:sz w:val="36"/>
          <w:szCs w:val="36"/>
        </w:rPr>
        <w:t>20</w:t>
      </w:r>
      <w:bookmarkStart w:id="0" w:name="_GoBack"/>
      <w:bookmarkEnd w:id="0"/>
      <w:r w:rsidRPr="007539F1">
        <w:rPr>
          <w:b/>
          <w:sz w:val="36"/>
          <w:szCs w:val="36"/>
        </w:rPr>
        <w:t>18</w:t>
      </w:r>
      <w:r w:rsidR="007539F1">
        <w:rPr>
          <w:b/>
          <w:sz w:val="36"/>
          <w:szCs w:val="36"/>
        </w:rPr>
        <w:t>?</w:t>
      </w:r>
      <w:r w:rsidRPr="007539F1">
        <w:rPr>
          <w:sz w:val="36"/>
          <w:szCs w:val="36"/>
        </w:rPr>
        <w:t xml:space="preserve">          Ann Wingårdh säljer biljetter </w:t>
      </w:r>
      <w:r w:rsidR="007539F1">
        <w:rPr>
          <w:sz w:val="36"/>
          <w:szCs w:val="36"/>
        </w:rPr>
        <w:t xml:space="preserve">på höstmötet </w:t>
      </w:r>
      <w:r w:rsidRPr="007539F1">
        <w:rPr>
          <w:sz w:val="36"/>
          <w:szCs w:val="36"/>
        </w:rPr>
        <w:t>för 300:-/st.</w:t>
      </w:r>
    </w:p>
    <w:p w:rsidR="006936F6" w:rsidRDefault="007539F1" w:rsidP="000C73CF">
      <w:pPr>
        <w:jc w:val="center"/>
        <w:rPr>
          <w:rFonts w:ascii="Monotype Corsiva" w:hAnsi="Monotype Corsiva"/>
          <w:b/>
          <w:sz w:val="56"/>
          <w:szCs w:val="56"/>
        </w:rPr>
      </w:pPr>
      <w:r w:rsidRPr="006936F6">
        <w:rPr>
          <w:rFonts w:ascii="Monotype Corsiva" w:hAnsi="Monotype Corsiva"/>
          <w:b/>
          <w:sz w:val="56"/>
          <w:szCs w:val="56"/>
        </w:rPr>
        <w:t>V</w:t>
      </w:r>
      <w:r w:rsidR="000C73CF" w:rsidRPr="006936F6">
        <w:rPr>
          <w:rFonts w:ascii="Monotype Corsiva" w:hAnsi="Monotype Corsiva"/>
          <w:b/>
          <w:sz w:val="56"/>
          <w:szCs w:val="56"/>
        </w:rPr>
        <w:t>ÄLKOMNA</w:t>
      </w:r>
    </w:p>
    <w:p w:rsidR="00E76A3B" w:rsidRPr="00E76A3B" w:rsidRDefault="00E76A3B" w:rsidP="000C73CF">
      <w:pPr>
        <w:jc w:val="center"/>
        <w:rPr>
          <w:rFonts w:cstheme="minorHAnsi"/>
          <w:b/>
          <w:sz w:val="28"/>
          <w:szCs w:val="28"/>
        </w:rPr>
      </w:pPr>
      <w:hyperlink r:id="rId5" w:history="1">
        <w:r w:rsidRPr="00E76A3B">
          <w:rPr>
            <w:rStyle w:val="Hyperlnk"/>
            <w:rFonts w:cstheme="minorHAnsi"/>
            <w:sz w:val="36"/>
            <w:szCs w:val="36"/>
          </w:rPr>
          <w:t>www.toltorpsdalen.se</w:t>
        </w:r>
      </w:hyperlink>
    </w:p>
    <w:sectPr w:rsidR="00E76A3B" w:rsidRPr="00E76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C9"/>
    <w:rsid w:val="000C73CF"/>
    <w:rsid w:val="000D13C9"/>
    <w:rsid w:val="001D35ED"/>
    <w:rsid w:val="001D576E"/>
    <w:rsid w:val="00215634"/>
    <w:rsid w:val="00233DEF"/>
    <w:rsid w:val="002D589B"/>
    <w:rsid w:val="004E6D41"/>
    <w:rsid w:val="005E1582"/>
    <w:rsid w:val="00662849"/>
    <w:rsid w:val="00681592"/>
    <w:rsid w:val="006936F6"/>
    <w:rsid w:val="007539F1"/>
    <w:rsid w:val="008D4EA9"/>
    <w:rsid w:val="009E2862"/>
    <w:rsid w:val="00AC4D2E"/>
    <w:rsid w:val="00AE3F0F"/>
    <w:rsid w:val="00B15ACE"/>
    <w:rsid w:val="00E06CD3"/>
    <w:rsid w:val="00E76A3B"/>
    <w:rsid w:val="00F3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2247"/>
  <w15:chartTrackingRefBased/>
  <w15:docId w15:val="{F8A83510-E77D-41E5-BC0D-93DD01B0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76A3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76A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ltorpsdal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C87E5-F9DB-441A-8E7D-09D8B032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Sonander</dc:creator>
  <cp:keywords/>
  <dc:description/>
  <cp:lastModifiedBy>Björn Sonander</cp:lastModifiedBy>
  <cp:revision>6</cp:revision>
  <dcterms:created xsi:type="dcterms:W3CDTF">2017-10-21T10:51:00Z</dcterms:created>
  <dcterms:modified xsi:type="dcterms:W3CDTF">2017-10-24T20:53:00Z</dcterms:modified>
</cp:coreProperties>
</file>